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2392" w14:textId="610DA5E6" w:rsidR="00ED0329" w:rsidRDefault="005556AC" w:rsidP="00D569FD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B54F31" wp14:editId="34708E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91563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2022 </w:t>
      </w:r>
      <w:r w:rsidR="00AD0C46" w:rsidRPr="00D569FD">
        <w:rPr>
          <w:rFonts w:ascii="Times New Roman" w:hAnsi="Times New Roman" w:cs="Times New Roman"/>
          <w:b/>
          <w:bCs/>
          <w:sz w:val="32"/>
          <w:szCs w:val="32"/>
        </w:rPr>
        <w:t>World Fantasy Awards</w:t>
      </w:r>
    </w:p>
    <w:p w14:paraId="5F4DC450" w14:textId="257EC5D4" w:rsidR="00AD0C46" w:rsidRPr="00D569FD" w:rsidRDefault="00AD0C46" w:rsidP="00D569FD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69FD">
        <w:rPr>
          <w:rFonts w:ascii="Times New Roman" w:hAnsi="Times New Roman" w:cs="Times New Roman"/>
          <w:b/>
          <w:bCs/>
          <w:sz w:val="32"/>
          <w:szCs w:val="32"/>
        </w:rPr>
        <w:t>Ballot</w:t>
      </w:r>
      <w:r w:rsidR="00ED0329">
        <w:rPr>
          <w:rFonts w:ascii="Times New Roman" w:hAnsi="Times New Roman" w:cs="Times New Roman"/>
          <w:b/>
          <w:bCs/>
          <w:sz w:val="32"/>
          <w:szCs w:val="32"/>
        </w:rPr>
        <w:t xml:space="preserve"> Instructions</w:t>
      </w:r>
    </w:p>
    <w:p w14:paraId="1C2F2C31" w14:textId="77777777" w:rsidR="00254529" w:rsidRDefault="00254529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6442E5" w14:textId="77777777" w:rsidR="00D569FD" w:rsidRDefault="00D569FD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BBE0F75" w14:textId="77777777" w:rsidR="005556AC" w:rsidRDefault="005556AC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109C7" w14:textId="5D1F7AFC" w:rsidR="00AD0C46" w:rsidRDefault="00AD0C46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D569FD">
        <w:rPr>
          <w:rFonts w:ascii="Times New Roman" w:hAnsi="Times New Roman" w:cs="Times New Roman"/>
          <w:b/>
          <w:bCs/>
          <w:sz w:val="24"/>
          <w:szCs w:val="24"/>
        </w:rPr>
        <w:t>Eligibility</w:t>
      </w:r>
    </w:p>
    <w:p w14:paraId="07E25781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BED57" w14:textId="481978B1" w:rsidR="00D569FD" w:rsidRDefault="00AD0C46" w:rsidP="00D569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All nominated material must have been published in 20</w:t>
      </w:r>
      <w:r w:rsidR="005556AC">
        <w:rPr>
          <w:rFonts w:ascii="Times New Roman" w:hAnsi="Times New Roman" w:cs="Times New Roman"/>
          <w:sz w:val="24"/>
          <w:szCs w:val="24"/>
        </w:rPr>
        <w:t>21</w:t>
      </w:r>
      <w:r w:rsidRPr="00D569FD">
        <w:rPr>
          <w:rFonts w:ascii="Times New Roman" w:hAnsi="Times New Roman" w:cs="Times New Roman"/>
          <w:sz w:val="24"/>
          <w:szCs w:val="24"/>
        </w:rPr>
        <w:t xml:space="preserve"> or have a 20</w:t>
      </w:r>
      <w:r w:rsidR="005556AC">
        <w:rPr>
          <w:rFonts w:ascii="Times New Roman" w:hAnsi="Times New Roman" w:cs="Times New Roman"/>
          <w:sz w:val="24"/>
          <w:szCs w:val="24"/>
        </w:rPr>
        <w:t>21</w:t>
      </w:r>
      <w:r w:rsidRPr="00D569FD">
        <w:rPr>
          <w:rFonts w:ascii="Times New Roman" w:hAnsi="Times New Roman" w:cs="Times New Roman"/>
          <w:sz w:val="24"/>
          <w:szCs w:val="24"/>
        </w:rPr>
        <w:t xml:space="preserve"> cover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date.</w:t>
      </w:r>
    </w:p>
    <w:p w14:paraId="43867DC8" w14:textId="0B427349" w:rsidR="00D569FD" w:rsidRDefault="00AD0C46" w:rsidP="00D569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Only living persons may be nominated.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487D3" w14:textId="1BFF9345" w:rsidR="00AD0C46" w:rsidRDefault="00AD0C46" w:rsidP="00D569F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When listing stories or other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material that may not be familiar to all the judges, please include pertinent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 xml:space="preserve">information such as author, editor, </w:t>
      </w:r>
      <w:r w:rsidR="00BD1F45">
        <w:rPr>
          <w:rFonts w:ascii="Times New Roman" w:hAnsi="Times New Roman" w:cs="Times New Roman"/>
          <w:sz w:val="24"/>
          <w:szCs w:val="24"/>
        </w:rPr>
        <w:t>Publisher/Source</w:t>
      </w:r>
      <w:r w:rsidRPr="00D569FD">
        <w:rPr>
          <w:rFonts w:ascii="Times New Roman" w:hAnsi="Times New Roman" w:cs="Times New Roman"/>
          <w:sz w:val="24"/>
          <w:szCs w:val="24"/>
        </w:rPr>
        <w:t>, magazine name and date, etc.</w:t>
      </w:r>
    </w:p>
    <w:p w14:paraId="2636D08C" w14:textId="1FEB4468" w:rsidR="00D569FD" w:rsidRDefault="00D569FD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FAC1071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0BA521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b/>
          <w:bCs/>
          <w:sz w:val="24"/>
          <w:szCs w:val="24"/>
        </w:rPr>
        <w:t>Nominations</w:t>
      </w:r>
    </w:p>
    <w:p w14:paraId="71E6A196" w14:textId="7CE1EBC5" w:rsidR="00AD0C46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You may nominate up to five items in each category, in no particular order.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You don't have to nominate items in every category</w:t>
      </w:r>
      <w:r w:rsidR="00C61C36">
        <w:rPr>
          <w:rFonts w:ascii="Times New Roman" w:hAnsi="Times New Roman" w:cs="Times New Roman"/>
          <w:sz w:val="24"/>
          <w:szCs w:val="24"/>
        </w:rPr>
        <w:t>,</w:t>
      </w:r>
      <w:r w:rsidRPr="00D569FD">
        <w:rPr>
          <w:rFonts w:ascii="Times New Roman" w:hAnsi="Times New Roman" w:cs="Times New Roman"/>
          <w:sz w:val="24"/>
          <w:szCs w:val="24"/>
        </w:rPr>
        <w:t xml:space="preserve"> but you must nominate in more than one.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The items are not point-rated.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The two items receiving the most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nominations (except for those ineligible) will be placed on the final ballot.</w:t>
      </w:r>
      <w:r w:rsidR="00D569FD">
        <w:rPr>
          <w:rFonts w:ascii="Times New Roman" w:hAnsi="Times New Roman" w:cs="Times New Roman"/>
          <w:sz w:val="24"/>
          <w:szCs w:val="24"/>
        </w:rPr>
        <w:t xml:space="preserve"> </w:t>
      </w:r>
      <w:r w:rsidRPr="00D569FD">
        <w:rPr>
          <w:rFonts w:ascii="Times New Roman" w:hAnsi="Times New Roman" w:cs="Times New Roman"/>
          <w:sz w:val="24"/>
          <w:szCs w:val="24"/>
        </w:rPr>
        <w:t>The remainder are added by the judges.</w:t>
      </w:r>
    </w:p>
    <w:p w14:paraId="072FD13C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D1F00D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The awards are presented at the World Fantasy Convention Banquet.</w:t>
      </w:r>
    </w:p>
    <w:p w14:paraId="72A91470" w14:textId="5B81F331" w:rsidR="00C61C36" w:rsidRDefault="00C61C3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A85482" w14:textId="77777777" w:rsidR="00C61C36" w:rsidRDefault="00C61C36" w:rsidP="00C61C3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C61C36">
        <w:rPr>
          <w:rFonts w:ascii="Times New Roman" w:hAnsi="Times New Roman" w:cs="Times New Roman"/>
          <w:b/>
          <w:bCs/>
          <w:sz w:val="24"/>
          <w:szCs w:val="24"/>
        </w:rPr>
        <w:t>Casting a Ballot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Letter Mail</w:t>
      </w:r>
    </w:p>
    <w:p w14:paraId="055120A9" w14:textId="4ABEFCA8" w:rsidR="00AD0C46" w:rsidRDefault="00AD0C46" w:rsidP="00C61C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Please mail the ballot in an envelope to:</w:t>
      </w:r>
    </w:p>
    <w:p w14:paraId="1BEF9592" w14:textId="77777777" w:rsidR="00AD0C46" w:rsidRPr="00C61C36" w:rsidRDefault="00AD0C46" w:rsidP="00C61C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5E974A" w14:textId="27604720" w:rsidR="00AD0C46" w:rsidRPr="00D569FD" w:rsidRDefault="00AD0C46" w:rsidP="00C61C3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Rodger Turner</w:t>
      </w:r>
    </w:p>
    <w:p w14:paraId="0BDEA596" w14:textId="0915B13A" w:rsidR="00AD0C46" w:rsidRPr="00D569FD" w:rsidRDefault="00AD0C46" w:rsidP="00C61C3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70 Fourth Avenue</w:t>
      </w:r>
    </w:p>
    <w:p w14:paraId="77832BB4" w14:textId="6E9E2D49" w:rsidR="00AD0C46" w:rsidRPr="00D569FD" w:rsidRDefault="00AD0C46" w:rsidP="00C61C3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Ottawa, Ontario</w:t>
      </w:r>
    </w:p>
    <w:p w14:paraId="7E308BC7" w14:textId="453C453A" w:rsidR="00AD0C46" w:rsidRPr="00D569FD" w:rsidRDefault="00AD0C46" w:rsidP="00C61C36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CANADA K1S 2L2</w:t>
      </w:r>
    </w:p>
    <w:p w14:paraId="15A56508" w14:textId="77777777" w:rsidR="00C61C36" w:rsidRDefault="00C61C3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76F4702" w14:textId="3C9716C9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 xml:space="preserve">The ballot must be postmarked by </w:t>
      </w:r>
      <w:r w:rsidR="00727082">
        <w:rPr>
          <w:rFonts w:ascii="Times New Roman" w:hAnsi="Times New Roman" w:cs="Times New Roman"/>
          <w:sz w:val="24"/>
          <w:szCs w:val="24"/>
        </w:rPr>
        <w:t>June 1</w:t>
      </w:r>
      <w:r w:rsidRPr="00D569FD">
        <w:rPr>
          <w:rFonts w:ascii="Times New Roman" w:hAnsi="Times New Roman" w:cs="Times New Roman"/>
          <w:sz w:val="24"/>
          <w:szCs w:val="24"/>
        </w:rPr>
        <w:t>, 202</w:t>
      </w:r>
      <w:r w:rsidR="00727082">
        <w:rPr>
          <w:rFonts w:ascii="Times New Roman" w:hAnsi="Times New Roman" w:cs="Times New Roman"/>
          <w:sz w:val="24"/>
          <w:szCs w:val="24"/>
        </w:rPr>
        <w:t>2</w:t>
      </w:r>
      <w:r w:rsidRPr="00D569FD">
        <w:rPr>
          <w:rFonts w:ascii="Times New Roman" w:hAnsi="Times New Roman" w:cs="Times New Roman"/>
          <w:sz w:val="24"/>
          <w:szCs w:val="24"/>
        </w:rPr>
        <w:t>.</w:t>
      </w:r>
    </w:p>
    <w:p w14:paraId="77B1BA1A" w14:textId="77777777" w:rsidR="00A07809" w:rsidRDefault="00A07809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4159CC" w14:textId="171ECDFD" w:rsidR="00A07809" w:rsidRDefault="00A07809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BF540D" w14:textId="77777777" w:rsidR="00A07809" w:rsidRDefault="00A07809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Cast a Ballot by Electronic Mail</w:t>
      </w:r>
    </w:p>
    <w:p w14:paraId="70D06539" w14:textId="23F51F52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An email ballot can be sent to:</w:t>
      </w:r>
    </w:p>
    <w:p w14:paraId="05C83BB0" w14:textId="2CB14944" w:rsidR="00AD0C46" w:rsidRPr="00D569FD" w:rsidRDefault="00AD0C46" w:rsidP="00A0780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569FD">
        <w:rPr>
          <w:rFonts w:ascii="Times New Roman" w:hAnsi="Times New Roman" w:cs="Times New Roman"/>
          <w:sz w:val="24"/>
          <w:szCs w:val="24"/>
        </w:rPr>
        <w:t>rturner@arctera.com</w:t>
      </w:r>
    </w:p>
    <w:p w14:paraId="6DA68BB4" w14:textId="35E03E71" w:rsidR="00A07809" w:rsidRDefault="00A07809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F4B372" w14:textId="0DC06BD6" w:rsidR="00A07809" w:rsidRPr="00D569FD" w:rsidRDefault="00A07809" w:rsidP="00A0780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D569FD">
        <w:rPr>
          <w:rFonts w:ascii="Times New Roman" w:hAnsi="Times New Roman" w:cs="Times New Roman"/>
          <w:sz w:val="24"/>
          <w:szCs w:val="24"/>
        </w:rPr>
        <w:t>All ballots cast will be verified against</w:t>
      </w:r>
      <w:r>
        <w:rPr>
          <w:rFonts w:ascii="Times New Roman" w:hAnsi="Times New Roman" w:cs="Times New Roman"/>
          <w:sz w:val="24"/>
          <w:szCs w:val="24"/>
        </w:rPr>
        <w:t xml:space="preserve"> WFC</w:t>
      </w:r>
      <w:r w:rsidRPr="00D569FD">
        <w:rPr>
          <w:rFonts w:ascii="Times New Roman" w:hAnsi="Times New Roman" w:cs="Times New Roman"/>
          <w:sz w:val="24"/>
          <w:szCs w:val="24"/>
        </w:rPr>
        <w:t xml:space="preserve"> membership lists from </w:t>
      </w:r>
      <w:r>
        <w:rPr>
          <w:rFonts w:ascii="Times New Roman" w:hAnsi="Times New Roman" w:cs="Times New Roman"/>
          <w:sz w:val="24"/>
          <w:szCs w:val="24"/>
        </w:rPr>
        <w:t xml:space="preserve">Salt Lake City, </w:t>
      </w:r>
      <w:r w:rsidR="005556AC">
        <w:rPr>
          <w:rFonts w:ascii="Times New Roman" w:hAnsi="Times New Roman" w:cs="Times New Roman"/>
          <w:sz w:val="24"/>
          <w:szCs w:val="24"/>
        </w:rPr>
        <w:t>Montreal, and New Orleans</w:t>
      </w:r>
      <w:r w:rsidRPr="00D569FD">
        <w:rPr>
          <w:rFonts w:ascii="Times New Roman" w:hAnsi="Times New Roman" w:cs="Times New Roman"/>
          <w:sz w:val="24"/>
          <w:szCs w:val="24"/>
        </w:rPr>
        <w:t>.</w:t>
      </w:r>
    </w:p>
    <w:p w14:paraId="48237E57" w14:textId="77777777" w:rsidR="00A07809" w:rsidRDefault="00A07809">
      <w:r>
        <w:br w:type="page"/>
      </w:r>
    </w:p>
    <w:p w14:paraId="1B231DF9" w14:textId="0A70C29C" w:rsidR="00ED0329" w:rsidRPr="00D569FD" w:rsidRDefault="005556AC" w:rsidP="00ED0329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D9465E4" wp14:editId="33B68536">
            <wp:simplePos x="0" y="0"/>
            <wp:positionH relativeFrom="margin">
              <wp:align>left</wp:align>
            </wp:positionH>
            <wp:positionV relativeFrom="margin">
              <wp:posOffset>-295275</wp:posOffset>
            </wp:positionV>
            <wp:extent cx="828675" cy="91563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2022 </w:t>
      </w:r>
      <w:r w:rsidR="00ED0329" w:rsidRPr="00D569FD">
        <w:rPr>
          <w:rFonts w:ascii="Times New Roman" w:hAnsi="Times New Roman" w:cs="Times New Roman"/>
          <w:b/>
          <w:bCs/>
          <w:sz w:val="32"/>
          <w:szCs w:val="32"/>
        </w:rPr>
        <w:t>World Fantasy Awards</w:t>
      </w:r>
      <w:r w:rsidR="00D76F7E">
        <w:rPr>
          <w:rFonts w:ascii="Times New Roman" w:hAnsi="Times New Roman" w:cs="Times New Roman"/>
          <w:b/>
          <w:bCs/>
          <w:sz w:val="32"/>
          <w:szCs w:val="32"/>
        </w:rPr>
        <w:t>℠</w:t>
      </w:r>
      <w:r w:rsidR="00ED0329" w:rsidRPr="00D569FD">
        <w:rPr>
          <w:rFonts w:ascii="Times New Roman" w:hAnsi="Times New Roman" w:cs="Times New Roman"/>
          <w:b/>
          <w:bCs/>
          <w:sz w:val="32"/>
          <w:szCs w:val="32"/>
        </w:rPr>
        <w:t xml:space="preserve"> Ballot</w:t>
      </w:r>
    </w:p>
    <w:p w14:paraId="76C83603" w14:textId="720CA06F" w:rsidR="00AD0C46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8CFF8C1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4"/>
      </w:tblGrid>
      <w:tr w:rsidR="00A07809" w14:paraId="5788520C" w14:textId="77777777" w:rsidTr="00A07809">
        <w:tc>
          <w:tcPr>
            <w:tcW w:w="4613" w:type="dxa"/>
          </w:tcPr>
          <w:p w14:paraId="767BCDB7" w14:textId="6C490990" w:rsidR="00A07809" w:rsidRDefault="00FC1F71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A07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14" w:type="dxa"/>
          </w:tcPr>
          <w:p w14:paraId="068FD919" w14:textId="5505BA7D" w:rsidR="00A07809" w:rsidRDefault="00FC1F71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A07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187E4126" w14:textId="77777777" w:rsidR="00FC1F71" w:rsidRDefault="00FC1F71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0854" w14:textId="65BCD683" w:rsidR="00AD0C46" w:rsidRPr="00ED0329" w:rsidRDefault="00AD0C46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ED0329">
        <w:rPr>
          <w:rFonts w:ascii="Times New Roman" w:hAnsi="Times New Roman" w:cs="Times New Roman"/>
          <w:b/>
          <w:bCs/>
          <w:sz w:val="24"/>
          <w:szCs w:val="24"/>
        </w:rPr>
        <w:t>LIFE ACHIEVEMENT</w:t>
      </w:r>
    </w:p>
    <w:p w14:paraId="6B5F105B" w14:textId="11E44E8F" w:rsidR="00ED0329" w:rsidRDefault="00ED0329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awards have been presented to:</w:t>
      </w:r>
    </w:p>
    <w:p w14:paraId="2B04AB97" w14:textId="5616F685" w:rsidR="00BD1F45" w:rsidRDefault="00BD1F45" w:rsidP="00BD1F45">
      <w:pPr>
        <w:ind w:left="270"/>
        <w:rPr>
          <w:rFonts w:ascii="Calibri" w:eastAsia="Times New Roman" w:hAnsi="Calibri"/>
          <w:color w:val="000000"/>
          <w:sz w:val="22"/>
          <w:szCs w:val="22"/>
        </w:rPr>
      </w:pPr>
      <w:r w:rsidRPr="001266B7">
        <w:rPr>
          <w:rFonts w:ascii="Calibri" w:eastAsia="Times New Roman" w:hAnsi="Calibri"/>
          <w:color w:val="000000"/>
          <w:sz w:val="22"/>
          <w:szCs w:val="22"/>
        </w:rPr>
        <w:t>Forrest J Ackerman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Lloyd Alexander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Ellen Asher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Betty Ballantine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Peter S. Beagle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Everett F. Bleiler, Robert Bloch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Jorge Luis Borges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Ray Bradbury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Marion Zimmer Bradley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Terry Brooks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="000B2BA4">
        <w:rPr>
          <w:rFonts w:ascii="Calibri" w:eastAsia="Times New Roman" w:hAnsi="Calibri"/>
          <w:color w:val="000000"/>
          <w:sz w:val="22"/>
          <w:szCs w:val="22"/>
        </w:rPr>
        <w:t xml:space="preserve">Rovina Cai,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Italo Calvino, Ramsey Campbell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Edd Cartier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Hugh B. Cave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Susan Cooper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John Crowley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Roald Dahl, Ellen Datlow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Avram Davidson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L. Sprague de Camp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Charles de Lint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Leo &amp; Diane Dillon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 xml:space="preserve">Tom Doherty, Harlan </w:t>
      </w:r>
      <w:r>
        <w:rPr>
          <w:rFonts w:ascii="Calibri" w:eastAsia="Times New Roman" w:hAnsi="Calibri"/>
          <w:color w:val="000000"/>
          <w:sz w:val="22"/>
          <w:szCs w:val="22"/>
        </w:rPr>
        <w:t>E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llison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Carol Emshwiller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Stephen Fabian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Philip José Farmer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Edward L. Ferman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Jack Finney,</w:t>
      </w:r>
      <w:r w:rsidR="000B2BA4">
        <w:rPr>
          <w:rFonts w:ascii="Calibri" w:eastAsia="Times New Roman" w:hAnsi="Calibri"/>
          <w:color w:val="000000"/>
          <w:sz w:val="22"/>
          <w:szCs w:val="22"/>
        </w:rPr>
        <w:t xml:space="preserve"> Karen Joy Fowler,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 xml:space="preserve"> Frank Frazetta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Alan Garner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Angélica Gorodischer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Donald M. Grant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David G. Hartwell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Diana Wynne Jones, Stephen King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R.A. Lafferty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Madeleine L'Engle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Ursula K. Le Guin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Tanith Lee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Fritz Leiber,</w:t>
      </w:r>
      <w:r w:rsidR="000B2BA4">
        <w:rPr>
          <w:rFonts w:ascii="Calibri" w:eastAsia="Times New Roman" w:hAnsi="Calibri"/>
          <w:color w:val="000000"/>
          <w:sz w:val="22"/>
          <w:szCs w:val="22"/>
        </w:rPr>
        <w:t xml:space="preserve"> Megan Lindholm,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 xml:space="preserve"> Frank Belknap Long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Brian Lumley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George R.R. Martin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Richard Matheson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Patricia McKillip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Hayao Miyazaki, Michael Moorcock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C.L. Moore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Andre Norton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Terry Pratchett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E. Hoffmann Price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Ray Russell, Andrzej Sapkowski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George Scithers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Peter Straub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Theodore Sturgeon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Sheri S. Tepper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 xml:space="preserve">Jack Vance, </w:t>
      </w:r>
      <w:r w:rsidR="000B2BA4">
        <w:rPr>
          <w:rFonts w:ascii="Calibri" w:eastAsia="Times New Roman" w:hAnsi="Calibri"/>
          <w:color w:val="000000"/>
          <w:sz w:val="22"/>
          <w:szCs w:val="22"/>
        </w:rPr>
        <w:t xml:space="preserve">Howard Waldrop,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Evangeline Walton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Donald Wandrei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Marina Warner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Manly Wade Wellman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Jack Williamson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Gahan Wilson, Gene Wolfe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Betsy Wollheim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Chelsea Quinn Yarbro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Jane Yolen</w:t>
      </w:r>
      <w:r>
        <w:rPr>
          <w:rFonts w:ascii="Calibri" w:eastAsia="Times New Roman" w:hAnsi="Calibri"/>
          <w:color w:val="000000"/>
          <w:sz w:val="22"/>
          <w:szCs w:val="22"/>
        </w:rPr>
        <w:t>,</w:t>
      </w:r>
      <w:r w:rsidR="00FF51D4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1266B7">
        <w:rPr>
          <w:rFonts w:ascii="Calibri" w:eastAsia="Times New Roman" w:hAnsi="Calibri"/>
          <w:color w:val="000000"/>
          <w:sz w:val="22"/>
          <w:szCs w:val="22"/>
        </w:rPr>
        <w:t>Jack Zipes</w:t>
      </w:r>
    </w:p>
    <w:p w14:paraId="64B4E100" w14:textId="77777777" w:rsidR="00BD1F45" w:rsidRPr="001266B7" w:rsidRDefault="00BD1F45" w:rsidP="00BD1F45">
      <w:pPr>
        <w:rPr>
          <w:rFonts w:ascii="Calibri" w:eastAsia="Times New Roman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BD1F45" w14:paraId="494ABEAA" w14:textId="77777777" w:rsidTr="00BD1F45">
        <w:tc>
          <w:tcPr>
            <w:tcW w:w="9227" w:type="dxa"/>
          </w:tcPr>
          <w:p w14:paraId="6A4A8E87" w14:textId="5428D89F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BD1F45" w14:paraId="256A61BA" w14:textId="77777777" w:rsidTr="00BD1F45">
        <w:tc>
          <w:tcPr>
            <w:tcW w:w="9227" w:type="dxa"/>
          </w:tcPr>
          <w:p w14:paraId="6F40D64E" w14:textId="28810A6E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D1F45" w14:paraId="4BEE7DEC" w14:textId="77777777" w:rsidTr="00BD1F45">
        <w:tc>
          <w:tcPr>
            <w:tcW w:w="9227" w:type="dxa"/>
          </w:tcPr>
          <w:p w14:paraId="7D33EBEA" w14:textId="5089BB2B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D1F45" w14:paraId="1787F702" w14:textId="77777777" w:rsidTr="00BD1F45">
        <w:tc>
          <w:tcPr>
            <w:tcW w:w="9227" w:type="dxa"/>
          </w:tcPr>
          <w:p w14:paraId="1761A1C6" w14:textId="1A051881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D1F45" w14:paraId="027639B8" w14:textId="77777777" w:rsidTr="00BD1F45">
        <w:tc>
          <w:tcPr>
            <w:tcW w:w="9227" w:type="dxa"/>
          </w:tcPr>
          <w:p w14:paraId="561BC58B" w14:textId="2DC28215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D1F45" w14:paraId="31F7BF9A" w14:textId="77777777" w:rsidTr="00BD1F45">
        <w:tc>
          <w:tcPr>
            <w:tcW w:w="9227" w:type="dxa"/>
          </w:tcPr>
          <w:p w14:paraId="0C91019E" w14:textId="3B5B0458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14:paraId="0626648F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0500562" w14:textId="5E17B5EA" w:rsidR="00AD0C46" w:rsidRPr="00D569FD" w:rsidRDefault="00BD1F45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NOVEL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160"/>
        <w:gridCol w:w="4320"/>
      </w:tblGrid>
      <w:tr w:rsidR="00BD1F45" w14:paraId="432C105F" w14:textId="77777777" w:rsidTr="00BD1F45">
        <w:tc>
          <w:tcPr>
            <w:tcW w:w="2785" w:type="dxa"/>
          </w:tcPr>
          <w:p w14:paraId="5ECF5556" w14:textId="6ED55584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60" w:type="dxa"/>
          </w:tcPr>
          <w:p w14:paraId="5309B143" w14:textId="7C875214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14:paraId="35E23C32" w14:textId="38DF9421" w:rsidR="00BD1F45" w:rsidRDefault="00BD1F45" w:rsidP="00AD0C4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Publisher/Source</w:t>
            </w:r>
          </w:p>
        </w:tc>
      </w:tr>
      <w:tr w:rsidR="00BD1F45" w14:paraId="18AF8C85" w14:textId="77777777" w:rsidTr="00BD1F45">
        <w:tc>
          <w:tcPr>
            <w:tcW w:w="2785" w:type="dxa"/>
          </w:tcPr>
          <w:p w14:paraId="2FC02F4E" w14:textId="3508666D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7AE3A27E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DDAFD7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115C2D8C" w14:textId="77777777" w:rsidTr="00BD1F45">
        <w:tc>
          <w:tcPr>
            <w:tcW w:w="2785" w:type="dxa"/>
          </w:tcPr>
          <w:p w14:paraId="4166E087" w14:textId="1E4E435C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22C0623A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8513FA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388C5018" w14:textId="77777777" w:rsidTr="00BD1F45">
        <w:tc>
          <w:tcPr>
            <w:tcW w:w="2785" w:type="dxa"/>
          </w:tcPr>
          <w:p w14:paraId="39492E54" w14:textId="3B7AD925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47830E87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9D12BDC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21D60437" w14:textId="77777777" w:rsidTr="00BD1F45">
        <w:tc>
          <w:tcPr>
            <w:tcW w:w="2785" w:type="dxa"/>
          </w:tcPr>
          <w:p w14:paraId="0BE9B4A7" w14:textId="72E9272C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1FC42F14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4EE5E3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3DAABA10" w14:textId="77777777" w:rsidTr="00BD1F45">
        <w:tc>
          <w:tcPr>
            <w:tcW w:w="2785" w:type="dxa"/>
          </w:tcPr>
          <w:p w14:paraId="20AFEF4D" w14:textId="7590AECE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187C1A1E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C02ACC4" w14:textId="77777777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91C518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43014F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NOVELLA</w:t>
      </w:r>
      <w:r w:rsidRPr="00D569FD">
        <w:rPr>
          <w:rFonts w:ascii="Times New Roman" w:hAnsi="Times New Roman" w:cs="Times New Roman"/>
          <w:sz w:val="24"/>
          <w:szCs w:val="24"/>
        </w:rPr>
        <w:t xml:space="preserve"> - 10,000 to 40,000 words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160"/>
        <w:gridCol w:w="4320"/>
      </w:tblGrid>
      <w:tr w:rsidR="00BD1F45" w14:paraId="5A7E8481" w14:textId="77777777" w:rsidTr="00925036">
        <w:tc>
          <w:tcPr>
            <w:tcW w:w="2785" w:type="dxa"/>
          </w:tcPr>
          <w:p w14:paraId="1479141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60" w:type="dxa"/>
          </w:tcPr>
          <w:p w14:paraId="0405A210" w14:textId="2C9766A6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14:paraId="6726E726" w14:textId="39C53BFB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Publisher/Source</w:t>
            </w:r>
          </w:p>
        </w:tc>
      </w:tr>
      <w:tr w:rsidR="00BD1F45" w14:paraId="4CAB31AB" w14:textId="77777777" w:rsidTr="00925036">
        <w:tc>
          <w:tcPr>
            <w:tcW w:w="2785" w:type="dxa"/>
          </w:tcPr>
          <w:p w14:paraId="42AE31B0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2FB50B3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F7B6A55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612DAACA" w14:textId="77777777" w:rsidTr="00925036">
        <w:tc>
          <w:tcPr>
            <w:tcW w:w="2785" w:type="dxa"/>
          </w:tcPr>
          <w:p w14:paraId="5E9D517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544A8AE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AC0CAB7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134F7AD3" w14:textId="77777777" w:rsidTr="00925036">
        <w:tc>
          <w:tcPr>
            <w:tcW w:w="2785" w:type="dxa"/>
          </w:tcPr>
          <w:p w14:paraId="2FFDFF3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3E33E5A6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7FDEBE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28482F11" w14:textId="77777777" w:rsidTr="00925036">
        <w:tc>
          <w:tcPr>
            <w:tcW w:w="2785" w:type="dxa"/>
          </w:tcPr>
          <w:p w14:paraId="6B27A0D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6A51DD59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1A594BE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6371A04F" w14:textId="77777777" w:rsidTr="00925036">
        <w:tc>
          <w:tcPr>
            <w:tcW w:w="2785" w:type="dxa"/>
          </w:tcPr>
          <w:p w14:paraId="7442642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320A441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EE28769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A301F" w14:textId="77777777" w:rsidR="00917E57" w:rsidRDefault="00917E57" w:rsidP="00AD0C46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AF5DA" w14:textId="01FE1722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SHORT FICTION</w:t>
      </w:r>
      <w:r w:rsidRPr="00D569FD">
        <w:rPr>
          <w:rFonts w:ascii="Times New Roman" w:hAnsi="Times New Roman" w:cs="Times New Roman"/>
          <w:sz w:val="24"/>
          <w:szCs w:val="24"/>
        </w:rPr>
        <w:t xml:space="preserve"> - under 10,000 words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160"/>
        <w:gridCol w:w="4320"/>
      </w:tblGrid>
      <w:tr w:rsidR="00BD1F45" w14:paraId="09B68E31" w14:textId="77777777" w:rsidTr="00925036">
        <w:tc>
          <w:tcPr>
            <w:tcW w:w="2785" w:type="dxa"/>
          </w:tcPr>
          <w:p w14:paraId="191FD663" w14:textId="32F1E092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60" w:type="dxa"/>
          </w:tcPr>
          <w:p w14:paraId="757045B7" w14:textId="4F7A8960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14:paraId="6F2F6EB2" w14:textId="752CE03B" w:rsidR="00BD1F45" w:rsidRDefault="00BD1F45" w:rsidP="00BD1F4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Publisher/Source</w:t>
            </w:r>
          </w:p>
        </w:tc>
      </w:tr>
      <w:tr w:rsidR="00BD1F45" w14:paraId="029AB64E" w14:textId="77777777" w:rsidTr="00925036">
        <w:tc>
          <w:tcPr>
            <w:tcW w:w="2785" w:type="dxa"/>
          </w:tcPr>
          <w:p w14:paraId="3B799417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4233093A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AF5CBD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2EDA8B16" w14:textId="77777777" w:rsidTr="00925036">
        <w:tc>
          <w:tcPr>
            <w:tcW w:w="2785" w:type="dxa"/>
          </w:tcPr>
          <w:p w14:paraId="045079B9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1E5A6835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D5C73FE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24669E9C" w14:textId="77777777" w:rsidTr="00925036">
        <w:tc>
          <w:tcPr>
            <w:tcW w:w="2785" w:type="dxa"/>
          </w:tcPr>
          <w:p w14:paraId="1116A8D8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2D581A2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EF5A4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34F01144" w14:textId="77777777" w:rsidTr="00925036">
        <w:tc>
          <w:tcPr>
            <w:tcW w:w="2785" w:type="dxa"/>
          </w:tcPr>
          <w:p w14:paraId="0FDF95D6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0F83F5B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475594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1C73BB62" w14:textId="77777777" w:rsidTr="00925036">
        <w:tc>
          <w:tcPr>
            <w:tcW w:w="2785" w:type="dxa"/>
          </w:tcPr>
          <w:p w14:paraId="78D32C86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5860142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8F2FA28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60B1B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C4DE81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ANTHOLOGY</w:t>
      </w:r>
      <w:r w:rsidRPr="00D569FD">
        <w:rPr>
          <w:rFonts w:ascii="Times New Roman" w:hAnsi="Times New Roman" w:cs="Times New Roman"/>
          <w:sz w:val="24"/>
          <w:szCs w:val="24"/>
        </w:rPr>
        <w:t xml:space="preserve"> - multiple author - original or reprint - single or multiple editors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160"/>
        <w:gridCol w:w="4320"/>
      </w:tblGrid>
      <w:tr w:rsidR="00BD1F45" w14:paraId="2EE6386D" w14:textId="77777777" w:rsidTr="00925036">
        <w:tc>
          <w:tcPr>
            <w:tcW w:w="2785" w:type="dxa"/>
          </w:tcPr>
          <w:p w14:paraId="1EE852FB" w14:textId="4544D40A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</w:t>
            </w:r>
          </w:p>
        </w:tc>
        <w:tc>
          <w:tcPr>
            <w:tcW w:w="2160" w:type="dxa"/>
          </w:tcPr>
          <w:p w14:paraId="51C41963" w14:textId="35A2278E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14:paraId="6B0EB943" w14:textId="710A806D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Publisher/Source</w:t>
            </w:r>
          </w:p>
        </w:tc>
      </w:tr>
      <w:tr w:rsidR="00BD1F45" w14:paraId="570F301F" w14:textId="77777777" w:rsidTr="00925036">
        <w:tc>
          <w:tcPr>
            <w:tcW w:w="2785" w:type="dxa"/>
          </w:tcPr>
          <w:p w14:paraId="510F757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5919C465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904E0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14557BDE" w14:textId="77777777" w:rsidTr="00925036">
        <w:tc>
          <w:tcPr>
            <w:tcW w:w="2785" w:type="dxa"/>
          </w:tcPr>
          <w:p w14:paraId="7CB6089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6E73DE25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E1E1D4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3C3127C7" w14:textId="77777777" w:rsidTr="00925036">
        <w:tc>
          <w:tcPr>
            <w:tcW w:w="2785" w:type="dxa"/>
          </w:tcPr>
          <w:p w14:paraId="2E7DB61C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27C02E6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C21F2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4510DBBA" w14:textId="77777777" w:rsidTr="00925036">
        <w:tc>
          <w:tcPr>
            <w:tcW w:w="2785" w:type="dxa"/>
          </w:tcPr>
          <w:p w14:paraId="44CFE19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760F72EA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9B8794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3893B9CD" w14:textId="77777777" w:rsidTr="00925036">
        <w:tc>
          <w:tcPr>
            <w:tcW w:w="2785" w:type="dxa"/>
          </w:tcPr>
          <w:p w14:paraId="32CA46F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15121847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23A106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8FFFE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419CB2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COLLECTION</w:t>
      </w:r>
      <w:r w:rsidRPr="00D569FD">
        <w:rPr>
          <w:rFonts w:ascii="Times New Roman" w:hAnsi="Times New Roman" w:cs="Times New Roman"/>
          <w:sz w:val="24"/>
          <w:szCs w:val="24"/>
        </w:rPr>
        <w:t xml:space="preserve"> - single author/team - original or reprint - single or multiple editors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2160"/>
        <w:gridCol w:w="4320"/>
      </w:tblGrid>
      <w:tr w:rsidR="00BD1F45" w14:paraId="6782FFC1" w14:textId="77777777" w:rsidTr="00925036">
        <w:tc>
          <w:tcPr>
            <w:tcW w:w="2785" w:type="dxa"/>
          </w:tcPr>
          <w:p w14:paraId="164BAF7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60" w:type="dxa"/>
          </w:tcPr>
          <w:p w14:paraId="709802DB" w14:textId="0C7E7EDD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14:paraId="12B29175" w14:textId="00F1876C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Publisher/Source</w:t>
            </w:r>
          </w:p>
        </w:tc>
      </w:tr>
      <w:tr w:rsidR="00BD1F45" w14:paraId="51D140CA" w14:textId="77777777" w:rsidTr="00925036">
        <w:tc>
          <w:tcPr>
            <w:tcW w:w="2785" w:type="dxa"/>
          </w:tcPr>
          <w:p w14:paraId="279A8F8B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14:paraId="6F8187B5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7401E2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4E86F4D2" w14:textId="77777777" w:rsidTr="00925036">
        <w:tc>
          <w:tcPr>
            <w:tcW w:w="2785" w:type="dxa"/>
          </w:tcPr>
          <w:p w14:paraId="63AF6CE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5BF2E7B6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B0179F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0B6A3103" w14:textId="77777777" w:rsidTr="00925036">
        <w:tc>
          <w:tcPr>
            <w:tcW w:w="2785" w:type="dxa"/>
          </w:tcPr>
          <w:p w14:paraId="2A6AEFC3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637CCCA7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C40114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43F622A6" w14:textId="77777777" w:rsidTr="00925036">
        <w:tc>
          <w:tcPr>
            <w:tcW w:w="2785" w:type="dxa"/>
          </w:tcPr>
          <w:p w14:paraId="03E70447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509BD68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5811458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45" w14:paraId="55338927" w14:textId="77777777" w:rsidTr="00925036">
        <w:tc>
          <w:tcPr>
            <w:tcW w:w="2785" w:type="dxa"/>
          </w:tcPr>
          <w:p w14:paraId="549C1A5D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03AC3662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0AF03DB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4C31C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E2DF3F2" w14:textId="5740AFBB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D1F45">
        <w:rPr>
          <w:rFonts w:ascii="Times New Roman" w:hAnsi="Times New Roman" w:cs="Times New Roman"/>
          <w:b/>
          <w:bCs/>
          <w:sz w:val="24"/>
          <w:szCs w:val="24"/>
        </w:rPr>
        <w:t>ARTIST</w:t>
      </w:r>
      <w:r w:rsidRPr="00D569FD">
        <w:rPr>
          <w:rFonts w:ascii="Times New Roman" w:hAnsi="Times New Roman" w:cs="Times New Roman"/>
          <w:sz w:val="24"/>
          <w:szCs w:val="24"/>
        </w:rPr>
        <w:t xml:space="preserve"> - Rovina Cai</w:t>
      </w:r>
      <w:r w:rsidR="00BD1F45">
        <w:rPr>
          <w:rFonts w:ascii="Times New Roman" w:hAnsi="Times New Roman" w:cs="Times New Roman"/>
          <w:sz w:val="24"/>
          <w:szCs w:val="24"/>
        </w:rPr>
        <w:t xml:space="preserve"> is not eligible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D1F45" w14:paraId="329F9955" w14:textId="77777777" w:rsidTr="00BD1F45">
        <w:tc>
          <w:tcPr>
            <w:tcW w:w="9355" w:type="dxa"/>
          </w:tcPr>
          <w:p w14:paraId="35217789" w14:textId="4594B295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D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rtist Name</w:t>
            </w:r>
          </w:p>
        </w:tc>
      </w:tr>
      <w:tr w:rsidR="00BD1F45" w14:paraId="793D20BC" w14:textId="77777777" w:rsidTr="00BD1F45">
        <w:tc>
          <w:tcPr>
            <w:tcW w:w="9355" w:type="dxa"/>
          </w:tcPr>
          <w:p w14:paraId="2FCA17F0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D1F45" w14:paraId="1B7A0F2C" w14:textId="77777777" w:rsidTr="00BD1F45">
        <w:tc>
          <w:tcPr>
            <w:tcW w:w="9355" w:type="dxa"/>
          </w:tcPr>
          <w:p w14:paraId="391DCE60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D1F45" w14:paraId="500556FC" w14:textId="77777777" w:rsidTr="00BD1F45">
        <w:tc>
          <w:tcPr>
            <w:tcW w:w="9355" w:type="dxa"/>
          </w:tcPr>
          <w:p w14:paraId="34A4CB6C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D1F45" w14:paraId="5CD4F2BA" w14:textId="77777777" w:rsidTr="00BD1F45">
        <w:tc>
          <w:tcPr>
            <w:tcW w:w="9355" w:type="dxa"/>
          </w:tcPr>
          <w:p w14:paraId="77E6D1DE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D1F45" w14:paraId="0C56EA71" w14:textId="77777777" w:rsidTr="00BD1F45">
        <w:tc>
          <w:tcPr>
            <w:tcW w:w="9355" w:type="dxa"/>
          </w:tcPr>
          <w:p w14:paraId="7070B16B" w14:textId="77777777" w:rsidR="00BD1F45" w:rsidRDefault="00BD1F45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14:paraId="4C0D4918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B9F636" w14:textId="0F201AA9" w:rsidR="00AD0C46" w:rsidRPr="00D569FD" w:rsidRDefault="5B46B9AD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5B46B9AD">
        <w:rPr>
          <w:rFonts w:ascii="Times New Roman" w:hAnsi="Times New Roman" w:cs="Times New Roman"/>
          <w:b/>
          <w:bCs/>
          <w:sz w:val="24"/>
          <w:szCs w:val="24"/>
        </w:rPr>
        <w:t>SPECIAL AWARD - PROFESSIONAL</w:t>
      </w:r>
      <w:r w:rsidRPr="5B46B9AD">
        <w:rPr>
          <w:rFonts w:ascii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</w:rPr>
        <w:t>–</w:t>
      </w:r>
      <w:r w:rsidRPr="5B46B9AD">
        <w:rPr>
          <w:rFonts w:ascii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eastAsia="Times New Roman" w:hAnsi="Times New Roman" w:cs="Times New Roman"/>
          <w:color w:val="222222"/>
          <w:sz w:val="24"/>
          <w:szCs w:val="24"/>
        </w:rPr>
        <w:t>C.C. Finlay</w:t>
      </w:r>
      <w:r w:rsidRPr="5B46B9AD">
        <w:rPr>
          <w:rFonts w:ascii="Times New Roman" w:eastAsia="Times New Roman" w:hAnsi="Times New Roman" w:cs="Times New Roman"/>
          <w:sz w:val="24"/>
          <w:szCs w:val="24"/>
        </w:rPr>
        <w:t xml:space="preserve"> is not eli</w:t>
      </w:r>
      <w:r w:rsidRPr="5B46B9AD">
        <w:rPr>
          <w:rFonts w:ascii="Times New Roman" w:hAnsi="Times New Roman" w:cs="Times New Roman"/>
          <w:sz w:val="24"/>
          <w:szCs w:val="24"/>
        </w:rPr>
        <w:t>gible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FF51D4" w14:paraId="34B66B90" w14:textId="77777777" w:rsidTr="00FF51D4">
        <w:tc>
          <w:tcPr>
            <w:tcW w:w="3955" w:type="dxa"/>
          </w:tcPr>
          <w:p w14:paraId="2B449B08" w14:textId="454E18C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14:paraId="01FC3D1B" w14:textId="52232B65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</w:t>
            </w:r>
          </w:p>
        </w:tc>
      </w:tr>
      <w:tr w:rsidR="00FF51D4" w14:paraId="169B5CFA" w14:textId="77777777" w:rsidTr="00FF51D4">
        <w:tc>
          <w:tcPr>
            <w:tcW w:w="3955" w:type="dxa"/>
          </w:tcPr>
          <w:p w14:paraId="55493267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14:paraId="741F7102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20B2B543" w14:textId="77777777" w:rsidTr="00FF51D4">
        <w:tc>
          <w:tcPr>
            <w:tcW w:w="3955" w:type="dxa"/>
          </w:tcPr>
          <w:p w14:paraId="614AA5E1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14:paraId="07CA9863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669D8928" w14:textId="77777777" w:rsidTr="00FF51D4">
        <w:tc>
          <w:tcPr>
            <w:tcW w:w="3955" w:type="dxa"/>
          </w:tcPr>
          <w:p w14:paraId="02E09381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14:paraId="7C875CE7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42955F99" w14:textId="77777777" w:rsidTr="00FF51D4">
        <w:tc>
          <w:tcPr>
            <w:tcW w:w="3955" w:type="dxa"/>
          </w:tcPr>
          <w:p w14:paraId="44A3A6A9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14:paraId="553D8725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3B09E968" w14:textId="77777777" w:rsidTr="00FF51D4">
        <w:tc>
          <w:tcPr>
            <w:tcW w:w="3955" w:type="dxa"/>
          </w:tcPr>
          <w:p w14:paraId="77815402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14:paraId="3780D25A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5E26E" w14:textId="77777777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7FC7484" w14:textId="315E8646" w:rsidR="00AD0C46" w:rsidRPr="00D569FD" w:rsidRDefault="00AD0C46" w:rsidP="00AD0C4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51D4">
        <w:rPr>
          <w:rFonts w:ascii="Times New Roman" w:hAnsi="Times New Roman" w:cs="Times New Roman"/>
          <w:b/>
          <w:bCs/>
          <w:sz w:val="24"/>
          <w:szCs w:val="24"/>
        </w:rPr>
        <w:t>SPECIAL AWARD - NON-PROFESSIONAL</w:t>
      </w:r>
      <w:r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</w:rPr>
        <w:t>–</w:t>
      </w:r>
      <w:r w:rsidRPr="00D569FD">
        <w:rPr>
          <w:rFonts w:ascii="Times New Roman" w:hAnsi="Times New Roman" w:cs="Times New Roman"/>
          <w:sz w:val="24"/>
          <w:szCs w:val="24"/>
        </w:rPr>
        <w:t xml:space="preserve"> </w:t>
      </w:r>
      <w:r w:rsidR="005556AC">
        <w:rPr>
          <w:rFonts w:ascii="Times New Roman" w:hAnsi="Times New Roman" w:cs="Times New Roman"/>
          <w:sz w:val="24"/>
          <w:szCs w:val="24"/>
        </w:rPr>
        <w:t>Brian Attebery</w:t>
      </w:r>
      <w:r w:rsidR="00FF51D4">
        <w:rPr>
          <w:rFonts w:ascii="Times New Roman" w:hAnsi="Times New Roman" w:cs="Times New Roman"/>
          <w:sz w:val="24"/>
          <w:szCs w:val="24"/>
        </w:rPr>
        <w:t xml:space="preserve"> is not eligible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FF51D4" w14:paraId="4CA40EFB" w14:textId="77777777" w:rsidTr="00925036">
        <w:tc>
          <w:tcPr>
            <w:tcW w:w="3955" w:type="dxa"/>
          </w:tcPr>
          <w:p w14:paraId="61C235A8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14:paraId="7291562E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</w:t>
            </w:r>
          </w:p>
        </w:tc>
      </w:tr>
      <w:tr w:rsidR="00FF51D4" w14:paraId="5081CE20" w14:textId="77777777" w:rsidTr="00925036">
        <w:tc>
          <w:tcPr>
            <w:tcW w:w="3955" w:type="dxa"/>
          </w:tcPr>
          <w:p w14:paraId="4CDF9F28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14:paraId="39E9918E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04A12AEC" w14:textId="77777777" w:rsidTr="00925036">
        <w:tc>
          <w:tcPr>
            <w:tcW w:w="3955" w:type="dxa"/>
          </w:tcPr>
          <w:p w14:paraId="1ECD7DCA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14:paraId="4C5F71E5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2E86C046" w14:textId="77777777" w:rsidTr="00925036">
        <w:tc>
          <w:tcPr>
            <w:tcW w:w="3955" w:type="dxa"/>
          </w:tcPr>
          <w:p w14:paraId="35F85336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14:paraId="129D104B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7610A5FF" w14:textId="77777777" w:rsidTr="00925036">
        <w:tc>
          <w:tcPr>
            <w:tcW w:w="3955" w:type="dxa"/>
          </w:tcPr>
          <w:p w14:paraId="028B0BA9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14:paraId="2B4AF7C9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D4" w14:paraId="1BA3A5E5" w14:textId="77777777" w:rsidTr="00925036">
        <w:tc>
          <w:tcPr>
            <w:tcW w:w="3955" w:type="dxa"/>
          </w:tcPr>
          <w:p w14:paraId="77BD1F85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14:paraId="2D6F2322" w14:textId="77777777" w:rsidR="00FF51D4" w:rsidRDefault="00FF51D4" w:rsidP="0092503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6C92D" w14:textId="66ABA412" w:rsidR="00AD0C46" w:rsidRPr="00D569FD" w:rsidRDefault="00AD0C46" w:rsidP="00FF51D4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AD0C46" w:rsidRPr="00D569FD" w:rsidSect="00917E57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5908" w14:textId="77777777" w:rsidR="007200AD" w:rsidRDefault="007200AD" w:rsidP="00917E57">
      <w:r>
        <w:separator/>
      </w:r>
    </w:p>
  </w:endnote>
  <w:endnote w:type="continuationSeparator" w:id="0">
    <w:p w14:paraId="40BB9203" w14:textId="77777777" w:rsidR="007200AD" w:rsidRDefault="007200AD" w:rsidP="0091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DE2C" w14:textId="77777777" w:rsidR="007200AD" w:rsidRDefault="007200AD" w:rsidP="00917E57">
      <w:r>
        <w:separator/>
      </w:r>
    </w:p>
  </w:footnote>
  <w:footnote w:type="continuationSeparator" w:id="0">
    <w:p w14:paraId="3E4C5F90" w14:textId="77777777" w:rsidR="007200AD" w:rsidRDefault="007200AD" w:rsidP="0091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1B00" w14:textId="557CA26E" w:rsidR="00917E57" w:rsidRDefault="00917E57">
    <w:pPr>
      <w:pStyle w:val="Header"/>
    </w:pPr>
    <w:r>
      <w:t>Name:_____________________________________</w:t>
    </w:r>
    <w: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13796"/>
    <w:multiLevelType w:val="hybridMultilevel"/>
    <w:tmpl w:val="6FAC8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CB"/>
    <w:rsid w:val="000B2BA4"/>
    <w:rsid w:val="000C22C2"/>
    <w:rsid w:val="001D72D8"/>
    <w:rsid w:val="00254529"/>
    <w:rsid w:val="003277C9"/>
    <w:rsid w:val="005061B3"/>
    <w:rsid w:val="005556AC"/>
    <w:rsid w:val="007200AD"/>
    <w:rsid w:val="0072488F"/>
    <w:rsid w:val="00727082"/>
    <w:rsid w:val="007309E3"/>
    <w:rsid w:val="00917E57"/>
    <w:rsid w:val="009A2640"/>
    <w:rsid w:val="009B4BA1"/>
    <w:rsid w:val="00A07809"/>
    <w:rsid w:val="00AD0C46"/>
    <w:rsid w:val="00BD1F45"/>
    <w:rsid w:val="00C61C36"/>
    <w:rsid w:val="00D569FD"/>
    <w:rsid w:val="00D76F7E"/>
    <w:rsid w:val="00E917CB"/>
    <w:rsid w:val="00ED0329"/>
    <w:rsid w:val="00F97AC5"/>
    <w:rsid w:val="00FA5FBF"/>
    <w:rsid w:val="00FC1F71"/>
    <w:rsid w:val="00FF51D4"/>
    <w:rsid w:val="5B46B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DD72E"/>
  <w15:chartTrackingRefBased/>
  <w15:docId w15:val="{779746D8-3882-47B9-8710-63770300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6B4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B4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A0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57"/>
  </w:style>
  <w:style w:type="paragraph" w:styleId="Footer">
    <w:name w:val="footer"/>
    <w:basedOn w:val="Normal"/>
    <w:link w:val="FooterChar"/>
    <w:uiPriority w:val="99"/>
    <w:unhideWhenUsed/>
    <w:rsid w:val="00917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Smith</dc:creator>
  <cp:keywords/>
  <dc:description/>
  <cp:lastModifiedBy>Ginny Smith</cp:lastModifiedBy>
  <cp:revision>8</cp:revision>
  <cp:lastPrinted>2022-02-04T16:35:00Z</cp:lastPrinted>
  <dcterms:created xsi:type="dcterms:W3CDTF">2022-02-04T16:05:00Z</dcterms:created>
  <dcterms:modified xsi:type="dcterms:W3CDTF">2022-02-04T20:11:00Z</dcterms:modified>
</cp:coreProperties>
</file>